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E75" w:rsidRDefault="00E14E75" w:rsidP="00E14E75">
      <w:pPr>
        <w:ind w:firstLine="500"/>
        <w:jc w:val="center"/>
        <w:rPr>
          <w:b/>
          <w:sz w:val="28"/>
          <w:szCs w:val="28"/>
        </w:rPr>
      </w:pPr>
      <w:r w:rsidRPr="00022F32">
        <w:rPr>
          <w:b/>
          <w:sz w:val="28"/>
          <w:szCs w:val="28"/>
        </w:rPr>
        <w:t>СОВЕТ</w:t>
      </w:r>
    </w:p>
    <w:p w:rsidR="00E14E75" w:rsidRDefault="00E14E75" w:rsidP="00E14E75">
      <w:pPr>
        <w:ind w:firstLine="5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Шараповского сельского поселения</w:t>
      </w:r>
    </w:p>
    <w:p w:rsidR="00E14E75" w:rsidRDefault="00E14E75" w:rsidP="00E14E75">
      <w:pPr>
        <w:ind w:firstLine="5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Марьяновского муниципального района</w:t>
      </w:r>
    </w:p>
    <w:p w:rsidR="00E14E75" w:rsidRDefault="00E14E75" w:rsidP="00E14E75">
      <w:pPr>
        <w:ind w:firstLine="5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Омской области</w:t>
      </w:r>
    </w:p>
    <w:p w:rsidR="00E14E75" w:rsidRDefault="00E14E75" w:rsidP="00E14E75">
      <w:pPr>
        <w:ind w:firstLine="5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14E75" w:rsidRDefault="00E14E75" w:rsidP="00E14E75">
      <w:pPr>
        <w:ind w:firstLine="500"/>
        <w:jc w:val="center"/>
        <w:rPr>
          <w:b/>
          <w:sz w:val="28"/>
          <w:szCs w:val="28"/>
        </w:rPr>
      </w:pPr>
    </w:p>
    <w:p w:rsidR="00E14E75" w:rsidRDefault="00E14E75" w:rsidP="00E14E75">
      <w:pPr>
        <w:ind w:firstLine="500"/>
        <w:jc w:val="center"/>
        <w:rPr>
          <w:b/>
          <w:sz w:val="28"/>
          <w:szCs w:val="28"/>
        </w:rPr>
      </w:pPr>
    </w:p>
    <w:p w:rsidR="00E14E75" w:rsidRDefault="00A42904" w:rsidP="00E14E75">
      <w:pPr>
        <w:ind w:firstLine="500"/>
        <w:jc w:val="both"/>
      </w:pPr>
      <w:r>
        <w:t>03.02</w:t>
      </w:r>
      <w:r w:rsidR="00E14E75">
        <w:t xml:space="preserve"> 2021 г.                                                                                                           № </w:t>
      </w:r>
      <w:r>
        <w:t>7/1</w:t>
      </w:r>
    </w:p>
    <w:p w:rsidR="00E14E75" w:rsidRDefault="00E14E75" w:rsidP="00E14E75">
      <w:pPr>
        <w:ind w:firstLine="500"/>
        <w:jc w:val="both"/>
      </w:pPr>
      <w:r>
        <w:t>с. Новая Шараповка</w:t>
      </w:r>
    </w:p>
    <w:p w:rsidR="00E14E75" w:rsidRDefault="00E14E75" w:rsidP="00E14E75">
      <w:pPr>
        <w:ind w:firstLine="500"/>
        <w:jc w:val="both"/>
      </w:pPr>
      <w:r>
        <w:t>Марьяновский район</w:t>
      </w:r>
    </w:p>
    <w:p w:rsidR="00E14E75" w:rsidRDefault="00E14E75" w:rsidP="00E14E75">
      <w:pPr>
        <w:ind w:firstLine="500"/>
        <w:jc w:val="both"/>
      </w:pPr>
      <w:r>
        <w:t>Омская область</w:t>
      </w:r>
    </w:p>
    <w:p w:rsidR="00E14E75" w:rsidRDefault="00E14E75" w:rsidP="00E14E75">
      <w:pPr>
        <w:ind w:firstLine="500"/>
        <w:jc w:val="both"/>
      </w:pPr>
    </w:p>
    <w:p w:rsidR="00E14E75" w:rsidRDefault="00E14E75" w:rsidP="00E14E75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выдвижении представителей</w:t>
      </w:r>
    </w:p>
    <w:p w:rsidR="00E14E75" w:rsidRDefault="00E14E75" w:rsidP="00E14E75">
      <w:pPr>
        <w:jc w:val="center"/>
        <w:rPr>
          <w:sz w:val="28"/>
          <w:szCs w:val="28"/>
        </w:rPr>
      </w:pPr>
      <w:r>
        <w:rPr>
          <w:sz w:val="28"/>
          <w:szCs w:val="28"/>
        </w:rPr>
        <w:t>в резерв составов участковых избирательных комиссий</w:t>
      </w:r>
    </w:p>
    <w:p w:rsidR="00E14E75" w:rsidRDefault="00E14E75" w:rsidP="00E14E75">
      <w:pPr>
        <w:ind w:firstLine="500"/>
        <w:jc w:val="both"/>
      </w:pPr>
    </w:p>
    <w:p w:rsidR="00E14E75" w:rsidRDefault="00E14E75" w:rsidP="00E14E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соответствии с пунктом 4 статьи 27 Федерального закона «Об основных гарантиях избирательных прав и права на участие в референдуме граждан Российской Федерации» </w:t>
      </w:r>
    </w:p>
    <w:p w:rsidR="00E14E75" w:rsidRDefault="00E14E75" w:rsidP="00E14E75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Шараповского сельского поселения решил:</w:t>
      </w:r>
    </w:p>
    <w:p w:rsidR="00E14E75" w:rsidRDefault="00E14E75" w:rsidP="00E14E75">
      <w:pPr>
        <w:jc w:val="both"/>
        <w:rPr>
          <w:sz w:val="28"/>
          <w:szCs w:val="28"/>
        </w:rPr>
      </w:pPr>
    </w:p>
    <w:p w:rsidR="00E14E75" w:rsidRDefault="00E14E75" w:rsidP="00E14E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1.Выдвинуть, в резерв составов участковых избирательных комиссий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E14E75" w:rsidRDefault="00E14E75" w:rsidP="00E14E75">
      <w:pPr>
        <w:jc w:val="both"/>
        <w:rPr>
          <w:sz w:val="28"/>
          <w:szCs w:val="28"/>
        </w:rPr>
      </w:pPr>
    </w:p>
    <w:p w:rsidR="00E14E75" w:rsidRDefault="00E14E75" w:rsidP="00E14E75">
      <w:pPr>
        <w:numPr>
          <w:ilvl w:val="0"/>
          <w:numId w:val="1"/>
        </w:numPr>
        <w:autoSpaceDE w:val="0"/>
        <w:autoSpaceDN w:val="0"/>
        <w:adjustRightInd w:val="0"/>
        <w:spacing w:after="120"/>
        <w:ind w:right="-6"/>
        <w:jc w:val="both"/>
        <w:rPr>
          <w:rFonts w:cs="Courier New"/>
          <w:sz w:val="28"/>
        </w:rPr>
      </w:pPr>
      <w:r>
        <w:rPr>
          <w:rFonts w:cs="Courier New"/>
          <w:sz w:val="28"/>
        </w:rPr>
        <w:t>Костину Светлану Геннадьевну</w:t>
      </w:r>
      <w:r w:rsidRPr="00596197">
        <w:rPr>
          <w:rFonts w:cs="Courier New"/>
          <w:sz w:val="28"/>
        </w:rPr>
        <w:t xml:space="preserve">, </w:t>
      </w:r>
      <w:r>
        <w:rPr>
          <w:rFonts w:cs="Courier New"/>
          <w:sz w:val="28"/>
        </w:rPr>
        <w:t>08</w:t>
      </w:r>
      <w:r w:rsidRPr="00596197">
        <w:rPr>
          <w:rFonts w:cs="Courier New"/>
          <w:sz w:val="28"/>
        </w:rPr>
        <w:t>.0</w:t>
      </w:r>
      <w:r>
        <w:rPr>
          <w:rFonts w:cs="Courier New"/>
          <w:sz w:val="28"/>
        </w:rPr>
        <w:t>1</w:t>
      </w:r>
      <w:r w:rsidRPr="00596197">
        <w:rPr>
          <w:rFonts w:cs="Courier New"/>
          <w:sz w:val="28"/>
        </w:rPr>
        <w:t>.197</w:t>
      </w:r>
      <w:r>
        <w:rPr>
          <w:rFonts w:cs="Courier New"/>
          <w:sz w:val="28"/>
        </w:rPr>
        <w:t>4</w:t>
      </w:r>
      <w:r w:rsidRPr="00596197">
        <w:rPr>
          <w:rFonts w:cs="Courier New"/>
          <w:sz w:val="28"/>
        </w:rPr>
        <w:t xml:space="preserve"> г.р., образование</w:t>
      </w:r>
      <w:r>
        <w:rPr>
          <w:rFonts w:cs="Courier New"/>
          <w:sz w:val="28"/>
        </w:rPr>
        <w:t xml:space="preserve"> </w:t>
      </w:r>
      <w:r w:rsidR="007C6C07">
        <w:rPr>
          <w:rFonts w:cs="Courier New"/>
          <w:sz w:val="28"/>
        </w:rPr>
        <w:t>среднее</w:t>
      </w:r>
      <w:r w:rsidRPr="00596197">
        <w:rPr>
          <w:rFonts w:cs="Courier New"/>
          <w:sz w:val="28"/>
        </w:rPr>
        <w:t xml:space="preserve">, </w:t>
      </w:r>
      <w:r>
        <w:rPr>
          <w:rFonts w:cs="Courier New"/>
          <w:sz w:val="28"/>
        </w:rPr>
        <w:t>домохозяйка</w:t>
      </w:r>
    </w:p>
    <w:p w:rsidR="00E14E75" w:rsidRPr="00596197" w:rsidRDefault="00E14E75" w:rsidP="00E14E75">
      <w:pPr>
        <w:autoSpaceDE w:val="0"/>
        <w:autoSpaceDN w:val="0"/>
        <w:adjustRightInd w:val="0"/>
        <w:spacing w:after="120"/>
        <w:ind w:right="-6"/>
        <w:jc w:val="both"/>
        <w:rPr>
          <w:rFonts w:cs="Courier New"/>
          <w:sz w:val="28"/>
        </w:rPr>
      </w:pPr>
      <w:r>
        <w:rPr>
          <w:rFonts w:cs="Courier New"/>
          <w:sz w:val="28"/>
        </w:rPr>
        <w:tab/>
        <w:t>2. Настоящее решение обнародовать и направить в территориальную избирательную комиссию по Марьяновскому району Омской области.</w:t>
      </w:r>
    </w:p>
    <w:p w:rsidR="00E14E75" w:rsidRDefault="00E14E75" w:rsidP="00E14E75">
      <w:pPr>
        <w:jc w:val="both"/>
        <w:rPr>
          <w:sz w:val="28"/>
          <w:szCs w:val="28"/>
        </w:rPr>
      </w:pPr>
    </w:p>
    <w:p w:rsidR="00E14E75" w:rsidRDefault="00E14E75" w:rsidP="00E14E75">
      <w:pPr>
        <w:jc w:val="both"/>
      </w:pPr>
      <w:r>
        <w:rPr>
          <w:sz w:val="28"/>
          <w:szCs w:val="28"/>
        </w:rPr>
        <w:t xml:space="preserve">                             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2D757E" w:rsidTr="002D757E">
        <w:tc>
          <w:tcPr>
            <w:tcW w:w="4644" w:type="dxa"/>
          </w:tcPr>
          <w:p w:rsidR="002D757E" w:rsidRPr="002D757E" w:rsidRDefault="002D757E" w:rsidP="002D757E">
            <w:pPr>
              <w:rPr>
                <w:sz w:val="28"/>
                <w:szCs w:val="28"/>
                <w:lang w:eastAsia="en-US"/>
              </w:rPr>
            </w:pPr>
            <w:r w:rsidRPr="002D757E">
              <w:rPr>
                <w:sz w:val="28"/>
                <w:szCs w:val="28"/>
              </w:rPr>
              <w:t xml:space="preserve">Глава Шараповского сельского поселения </w:t>
            </w:r>
          </w:p>
          <w:p w:rsidR="002D757E" w:rsidRPr="002D757E" w:rsidRDefault="002D757E">
            <w:pPr>
              <w:suppressAutoHyphens/>
              <w:spacing w:after="200"/>
              <w:rPr>
                <w:sz w:val="28"/>
                <w:szCs w:val="28"/>
                <w:lang w:eastAsia="zh-CN"/>
              </w:rPr>
            </w:pPr>
            <w:proofErr w:type="spellStart"/>
            <w:r w:rsidRPr="002D757E">
              <w:rPr>
                <w:sz w:val="28"/>
                <w:szCs w:val="28"/>
              </w:rPr>
              <w:t>_________________А.А.Юрашевич</w:t>
            </w:r>
            <w:proofErr w:type="spellEnd"/>
          </w:p>
        </w:tc>
        <w:tc>
          <w:tcPr>
            <w:tcW w:w="4927" w:type="dxa"/>
            <w:hideMark/>
          </w:tcPr>
          <w:p w:rsidR="002D757E" w:rsidRPr="002D757E" w:rsidRDefault="002D757E">
            <w:pPr>
              <w:rPr>
                <w:sz w:val="28"/>
                <w:szCs w:val="28"/>
                <w:lang w:eastAsia="zh-CN"/>
              </w:rPr>
            </w:pPr>
            <w:r w:rsidRPr="002D757E">
              <w:rPr>
                <w:sz w:val="28"/>
                <w:szCs w:val="28"/>
              </w:rPr>
              <w:t xml:space="preserve">Председатель Совета Шараповского сельского поселения                                             </w:t>
            </w:r>
          </w:p>
          <w:p w:rsidR="002D757E" w:rsidRPr="002D757E" w:rsidRDefault="002D757E">
            <w:pPr>
              <w:suppressAutoHyphens/>
              <w:spacing w:after="200"/>
              <w:rPr>
                <w:sz w:val="28"/>
                <w:szCs w:val="28"/>
                <w:lang w:eastAsia="zh-CN"/>
              </w:rPr>
            </w:pPr>
            <w:proofErr w:type="spellStart"/>
            <w:r w:rsidRPr="002D757E">
              <w:rPr>
                <w:sz w:val="28"/>
                <w:szCs w:val="28"/>
              </w:rPr>
              <w:t>_____________________В.Н.Радченко</w:t>
            </w:r>
            <w:proofErr w:type="spellEnd"/>
          </w:p>
        </w:tc>
      </w:tr>
    </w:tbl>
    <w:p w:rsidR="00B1212C" w:rsidRDefault="00B1212C"/>
    <w:sectPr w:rsidR="00B1212C" w:rsidSect="00E308F9">
      <w:pgSz w:w="11909" w:h="16834" w:code="9"/>
      <w:pgMar w:top="851" w:right="567" w:bottom="951" w:left="1418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D7B1D"/>
    <w:multiLevelType w:val="hybridMultilevel"/>
    <w:tmpl w:val="B9C658AE"/>
    <w:lvl w:ilvl="0" w:tplc="CA7EBD6C">
      <w:start w:val="1"/>
      <w:numFmt w:val="decimal"/>
      <w:lvlText w:val="%1.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E14E75"/>
    <w:rsid w:val="00050551"/>
    <w:rsid w:val="00182B36"/>
    <w:rsid w:val="001842BF"/>
    <w:rsid w:val="001F68C7"/>
    <w:rsid w:val="002D757E"/>
    <w:rsid w:val="00384882"/>
    <w:rsid w:val="003B6B6A"/>
    <w:rsid w:val="003F66C6"/>
    <w:rsid w:val="00575B20"/>
    <w:rsid w:val="0077129A"/>
    <w:rsid w:val="007C6C07"/>
    <w:rsid w:val="007E3896"/>
    <w:rsid w:val="00860DCF"/>
    <w:rsid w:val="009B2FA9"/>
    <w:rsid w:val="00A27098"/>
    <w:rsid w:val="00A42904"/>
    <w:rsid w:val="00B1212C"/>
    <w:rsid w:val="00B47980"/>
    <w:rsid w:val="00BB4AD2"/>
    <w:rsid w:val="00DD2A25"/>
    <w:rsid w:val="00E14E75"/>
    <w:rsid w:val="00EE5DA0"/>
    <w:rsid w:val="00F06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E75"/>
    <w:pPr>
      <w:spacing w:after="0" w:line="240" w:lineRule="auto"/>
    </w:pPr>
    <w:rPr>
      <w:rFonts w:ascii="Calibri" w:eastAsia="Calibri" w:hAnsi="Calibri" w:cs="Calibri"/>
    </w:rPr>
  </w:style>
  <w:style w:type="table" w:styleId="a4">
    <w:name w:val="Table Grid"/>
    <w:basedOn w:val="a1"/>
    <w:uiPriority w:val="59"/>
    <w:rsid w:val="002D75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Шараповка</dc:creator>
  <cp:lastModifiedBy>Шараповка</cp:lastModifiedBy>
  <cp:revision>8</cp:revision>
  <dcterms:created xsi:type="dcterms:W3CDTF">2021-01-27T08:52:00Z</dcterms:created>
  <dcterms:modified xsi:type="dcterms:W3CDTF">2021-02-02T08:48:00Z</dcterms:modified>
</cp:coreProperties>
</file>