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32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 xml:space="preserve">СОВЕТ </w:t>
      </w:r>
    </w:p>
    <w:p w:rsidR="00C22D32" w:rsidRPr="00F23518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ШАРАПОВСКОГО </w:t>
      </w:r>
      <w:r w:rsidRPr="00F23518">
        <w:rPr>
          <w:rFonts w:ascii="Times New Roman" w:hAnsi="Times New Roman"/>
          <w:b/>
          <w:bCs/>
          <w:sz w:val="28"/>
          <w:szCs w:val="28"/>
        </w:rPr>
        <w:t xml:space="preserve">СЕЛЬСКОГО ПОСЕЛЕНИЯ </w:t>
      </w:r>
    </w:p>
    <w:p w:rsidR="00C22D32" w:rsidRPr="00F23518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>МАРЬЯНОВСКОГО МУНИЦИПАЛЬНОГО РАЙОНА</w:t>
      </w:r>
    </w:p>
    <w:p w:rsidR="00C22D32" w:rsidRPr="00F23518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>ОМСКОЙ ОБЛАСТИ</w:t>
      </w:r>
    </w:p>
    <w:p w:rsidR="00C22D32" w:rsidRPr="002A1CB5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22D32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351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C22D32" w:rsidRPr="00476EC4" w:rsidRDefault="00C22D32" w:rsidP="00C22D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76EC4">
        <w:rPr>
          <w:rFonts w:ascii="Times New Roman" w:hAnsi="Times New Roman"/>
          <w:bCs/>
          <w:sz w:val="28"/>
          <w:szCs w:val="28"/>
        </w:rPr>
        <w:t xml:space="preserve">  </w:t>
      </w:r>
      <w:r w:rsidR="00B53B24">
        <w:rPr>
          <w:rFonts w:ascii="Times New Roman" w:hAnsi="Times New Roman"/>
          <w:bCs/>
          <w:sz w:val="28"/>
          <w:szCs w:val="28"/>
        </w:rPr>
        <w:t>1</w:t>
      </w:r>
      <w:r w:rsidRPr="00476EC4">
        <w:rPr>
          <w:rFonts w:ascii="Times New Roman" w:hAnsi="Times New Roman"/>
          <w:bCs/>
          <w:sz w:val="28"/>
          <w:szCs w:val="28"/>
        </w:rPr>
        <w:t>0.02. 2021</w:t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</w:r>
      <w:r w:rsidRPr="00476EC4">
        <w:rPr>
          <w:rFonts w:ascii="Times New Roman" w:hAnsi="Times New Roman"/>
          <w:bCs/>
          <w:sz w:val="28"/>
          <w:szCs w:val="28"/>
        </w:rPr>
        <w:tab/>
        <w:t xml:space="preserve">№ </w:t>
      </w:r>
      <w:r w:rsidR="00B53B24">
        <w:rPr>
          <w:rFonts w:ascii="Times New Roman" w:hAnsi="Times New Roman"/>
          <w:bCs/>
          <w:sz w:val="28"/>
          <w:szCs w:val="28"/>
        </w:rPr>
        <w:t>9</w:t>
      </w:r>
      <w:r w:rsidRPr="00476EC4">
        <w:rPr>
          <w:rFonts w:ascii="Times New Roman" w:hAnsi="Times New Roman"/>
          <w:bCs/>
          <w:sz w:val="28"/>
          <w:szCs w:val="28"/>
        </w:rPr>
        <w:t>/2</w:t>
      </w:r>
    </w:p>
    <w:p w:rsidR="00476EC4" w:rsidRPr="00476EC4" w:rsidRDefault="00476EC4" w:rsidP="00476EC4">
      <w:pPr>
        <w:shd w:val="clear" w:color="auto" w:fill="FFFFFF"/>
        <w:spacing w:after="225" w:line="300" w:lineRule="atLeast"/>
        <w:ind w:left="5670" w:hanging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EC4" w:rsidRPr="00476EC4" w:rsidRDefault="00476EC4" w:rsidP="00476EC4">
      <w:pPr>
        <w:shd w:val="clear" w:color="auto" w:fill="FFFFFF"/>
        <w:spacing w:after="225" w:line="240" w:lineRule="auto"/>
        <w:ind w:left="5670" w:hanging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санитарной вырубке деревьев со структурными нарушениями</w:t>
      </w:r>
    </w:p>
    <w:p w:rsidR="00912B21" w:rsidRPr="00476EC4" w:rsidRDefault="00476EC4" w:rsidP="00476EC4">
      <w:pPr>
        <w:shd w:val="clear" w:color="auto" w:fill="FFFFFF"/>
        <w:spacing w:after="225" w:line="240" w:lineRule="auto"/>
        <w:ind w:left="5670" w:hanging="5670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Шараповского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6EC4" w:rsidRPr="00476EC4" w:rsidRDefault="00074F46" w:rsidP="00476EC4">
      <w:pPr>
        <w:shd w:val="clear" w:color="auto" w:fill="FFFFFF"/>
        <w:spacing w:after="225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</w:t>
      </w:r>
      <w:r w:rsidR="00C22D32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11 п. 3,п. 4,п.15, </w:t>
      </w: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14 п</w:t>
      </w:r>
      <w:r w:rsidR="00F8279A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Федерального закона от 06.10.2003 N 131-ФЗ (ред. от 29.12.2017) "Об общих принципах организации местного самоупр</w:t>
      </w:r>
      <w:r w:rsid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Федерации"</w:t>
      </w:r>
      <w:r w:rsidR="00C22D32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муниципального образования Шараповское сельское поселение Марьяновского муниципального района. </w:t>
      </w:r>
      <w:r w:rsidR="007326B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Принимая во внимание </w:t>
      </w:r>
      <w:r w:rsidR="00C22D32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 (</w:t>
      </w:r>
      <w:r w:rsidR="007326B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 w:rsidR="00C22D32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326B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</w:t>
      </w:r>
      <w:proofErr w:type="spellStart"/>
      <w:r w:rsidR="007326B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Любинского</w:t>
      </w:r>
      <w:proofErr w:type="spellEnd"/>
      <w:r w:rsidR="007326B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лесхоза Омской области Улыбина В. В.</w:t>
      </w:r>
      <w:r w:rsidR="00C22D32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B53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10.11.2020 </w:t>
      </w:r>
      <w:r w:rsidR="00C22D32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53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б/н. </w:t>
      </w:r>
      <w:r w:rsidR="007326B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476EC4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 законодательством</w:t>
      </w:r>
    </w:p>
    <w:p w:rsidR="007326B9" w:rsidRPr="00476EC4" w:rsidRDefault="007326B9" w:rsidP="00476E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Шараповского сельского поселения РЕШИЛ:</w:t>
      </w:r>
    </w:p>
    <w:p w:rsidR="00476EC4" w:rsidRPr="00476EC4" w:rsidRDefault="00476EC4" w:rsidP="00476E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F6F" w:rsidRPr="00476EC4" w:rsidRDefault="007326B9" w:rsidP="00476EC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санитарную вырубку </w:t>
      </w:r>
      <w:r w:rsidR="00F8279A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деревьев со структурными нарушениями – результатом действия болезней древесины, из-за которых образуются полости в стволе, дупла, расколы у основания с высокой вероятностью падения, угрожающие жизни и здоровью населения </w:t>
      </w: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12B21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Шараповского сельско</w:t>
      </w:r>
      <w:r w:rsidR="0049071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поселения возле объектов, </w:t>
      </w:r>
      <w:r w:rsidR="00912B21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напрямую связаны с детьми, а именно: детский сад, школа,</w:t>
      </w:r>
      <w:r w:rsidR="00490719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мемориал войнам ВОВ, </w:t>
      </w:r>
      <w:r w:rsidR="00830A0A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Культуры</w:t>
      </w:r>
      <w:r w:rsidR="00F8279A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37F6F" w:rsidRPr="00476EC4" w:rsidRDefault="00A37F6F" w:rsidP="00476EC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вырубку аварийных деревьев в радиусе 10 – 15 метров от нахождения объектов жизнедеятельности</w:t>
      </w:r>
      <w:r w:rsidR="00E75823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79A" w:rsidRPr="00476EC4" w:rsidRDefault="00F8279A" w:rsidP="00476EC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Вырубку аварийных деревьев разрешить жителям Шараповского сельского поселения по согласованию с Администрацией поселения. </w:t>
      </w:r>
    </w:p>
    <w:p w:rsidR="00476EC4" w:rsidRPr="00476EC4" w:rsidRDefault="00A37F6F" w:rsidP="00476EC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Санитарную </w:t>
      </w:r>
      <w:r w:rsidR="00F8279A"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ырубку осуществить с соблюдением требований охраны труда.</w:t>
      </w:r>
    </w:p>
    <w:p w:rsidR="005636E1" w:rsidRPr="00476EC4" w:rsidRDefault="00476EC4" w:rsidP="00476EC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EC4">
        <w:rPr>
          <w:rStyle w:val="1"/>
          <w:rFonts w:eastAsiaTheme="minorHAnsi"/>
          <w:sz w:val="28"/>
          <w:szCs w:val="28"/>
        </w:rPr>
        <w:t>Настоящее решение подлежит обнародованию и размещению на официальном сайте Шараповского сельского поселения в информационно-телекоммуникационной сети «Интернет», и вступает в силу после его обнародования</w:t>
      </w:r>
    </w:p>
    <w:p w:rsidR="00F8279A" w:rsidRDefault="005636E1" w:rsidP="00476EC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Ш</w:t>
      </w:r>
      <w:bookmarkStart w:id="0" w:name="_GoBack"/>
      <w:bookmarkEnd w:id="0"/>
      <w:r w:rsidRPr="00476EC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араповского сельского.</w:t>
      </w:r>
    </w:p>
    <w:p w:rsidR="00523183" w:rsidRPr="00476EC4" w:rsidRDefault="00523183" w:rsidP="00523183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5812"/>
      </w:tblGrid>
      <w:tr w:rsidR="00476EC4" w:rsidRPr="00476EC4" w:rsidTr="00476EC4">
        <w:tc>
          <w:tcPr>
            <w:tcW w:w="5495" w:type="dxa"/>
          </w:tcPr>
          <w:p w:rsidR="00476EC4" w:rsidRPr="00476EC4" w:rsidRDefault="00476EC4" w:rsidP="00523183">
            <w:pPr>
              <w:rPr>
                <w:sz w:val="28"/>
                <w:szCs w:val="28"/>
              </w:rPr>
            </w:pPr>
            <w:r w:rsidRPr="00476EC4">
              <w:rPr>
                <w:sz w:val="28"/>
                <w:szCs w:val="28"/>
              </w:rPr>
              <w:t xml:space="preserve">Глава Шараповского сельского поселения </w:t>
            </w:r>
          </w:p>
          <w:p w:rsidR="00476EC4" w:rsidRPr="00476EC4" w:rsidRDefault="00476EC4" w:rsidP="00476EC4">
            <w:pPr>
              <w:suppressAutoHyphens/>
              <w:rPr>
                <w:sz w:val="28"/>
                <w:szCs w:val="28"/>
              </w:rPr>
            </w:pPr>
          </w:p>
          <w:p w:rsidR="00476EC4" w:rsidRPr="00476EC4" w:rsidRDefault="00476EC4" w:rsidP="00476EC4">
            <w:pPr>
              <w:suppressAutoHyphens/>
              <w:rPr>
                <w:sz w:val="28"/>
                <w:szCs w:val="28"/>
                <w:lang w:eastAsia="zh-CN"/>
              </w:rPr>
            </w:pPr>
            <w:proofErr w:type="spellStart"/>
            <w:r w:rsidRPr="00476EC4">
              <w:rPr>
                <w:sz w:val="28"/>
                <w:szCs w:val="28"/>
              </w:rPr>
              <w:t>________________А.А.Юрашевич</w:t>
            </w:r>
            <w:proofErr w:type="spellEnd"/>
          </w:p>
        </w:tc>
        <w:tc>
          <w:tcPr>
            <w:tcW w:w="5812" w:type="dxa"/>
          </w:tcPr>
          <w:p w:rsidR="00476EC4" w:rsidRPr="00476EC4" w:rsidRDefault="00476EC4" w:rsidP="00523183">
            <w:pPr>
              <w:rPr>
                <w:sz w:val="28"/>
                <w:szCs w:val="28"/>
                <w:lang w:eastAsia="zh-CN"/>
              </w:rPr>
            </w:pPr>
            <w:r w:rsidRPr="00476EC4">
              <w:rPr>
                <w:sz w:val="28"/>
                <w:szCs w:val="28"/>
              </w:rPr>
              <w:t xml:space="preserve">Председатель Совета Шараповского сельского поселения                                             </w:t>
            </w:r>
          </w:p>
          <w:p w:rsidR="00476EC4" w:rsidRPr="00476EC4" w:rsidRDefault="00476EC4" w:rsidP="00476EC4">
            <w:pPr>
              <w:suppressAutoHyphens/>
              <w:rPr>
                <w:sz w:val="28"/>
                <w:szCs w:val="28"/>
                <w:lang w:eastAsia="zh-CN"/>
              </w:rPr>
            </w:pPr>
            <w:proofErr w:type="spellStart"/>
            <w:r w:rsidRPr="00476EC4">
              <w:rPr>
                <w:sz w:val="28"/>
                <w:szCs w:val="28"/>
              </w:rPr>
              <w:t>_____________________В.Н.Радченко</w:t>
            </w:r>
            <w:proofErr w:type="spellEnd"/>
          </w:p>
        </w:tc>
      </w:tr>
    </w:tbl>
    <w:p w:rsidR="00BA45BD" w:rsidRPr="00476EC4" w:rsidRDefault="00BA45BD">
      <w:pPr>
        <w:rPr>
          <w:color w:val="404040" w:themeColor="text1" w:themeTint="BF"/>
          <w:sz w:val="28"/>
          <w:szCs w:val="28"/>
        </w:rPr>
      </w:pPr>
    </w:p>
    <w:sectPr w:rsidR="00BA45BD" w:rsidRPr="00476EC4" w:rsidSect="00912B2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728B6"/>
    <w:multiLevelType w:val="hybridMultilevel"/>
    <w:tmpl w:val="A9B88C46"/>
    <w:lvl w:ilvl="0" w:tplc="66961A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9F44185"/>
    <w:multiLevelType w:val="hybridMultilevel"/>
    <w:tmpl w:val="D27A1266"/>
    <w:lvl w:ilvl="0" w:tplc="66961A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C491D28"/>
    <w:multiLevelType w:val="multilevel"/>
    <w:tmpl w:val="5C0C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A6387B"/>
    <w:multiLevelType w:val="hybridMultilevel"/>
    <w:tmpl w:val="E848AB6A"/>
    <w:lvl w:ilvl="0" w:tplc="66961A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B21"/>
    <w:rsid w:val="00047E46"/>
    <w:rsid w:val="00074F46"/>
    <w:rsid w:val="00316027"/>
    <w:rsid w:val="003F68C8"/>
    <w:rsid w:val="00476EC4"/>
    <w:rsid w:val="00490719"/>
    <w:rsid w:val="00523183"/>
    <w:rsid w:val="005636E1"/>
    <w:rsid w:val="007326B9"/>
    <w:rsid w:val="00816558"/>
    <w:rsid w:val="00830A0A"/>
    <w:rsid w:val="00912B21"/>
    <w:rsid w:val="00A37F6F"/>
    <w:rsid w:val="00A61C0D"/>
    <w:rsid w:val="00B40C01"/>
    <w:rsid w:val="00B53B24"/>
    <w:rsid w:val="00BA45BD"/>
    <w:rsid w:val="00C22D32"/>
    <w:rsid w:val="00E75823"/>
    <w:rsid w:val="00F8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27"/>
  </w:style>
  <w:style w:type="paragraph" w:styleId="5">
    <w:name w:val="heading 5"/>
    <w:basedOn w:val="a"/>
    <w:link w:val="50"/>
    <w:uiPriority w:val="9"/>
    <w:qFormat/>
    <w:rsid w:val="00912B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12B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12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26B9"/>
    <w:pPr>
      <w:ind w:left="720"/>
      <w:contextualSpacing/>
    </w:pPr>
  </w:style>
  <w:style w:type="character" w:customStyle="1" w:styleId="1">
    <w:name w:val="Основной текст1"/>
    <w:rsid w:val="00476E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table" w:styleId="a5">
    <w:name w:val="Table Grid"/>
    <w:basedOn w:val="a1"/>
    <w:uiPriority w:val="59"/>
    <w:rsid w:val="00476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912B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12B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12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26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Шараповка</cp:lastModifiedBy>
  <cp:revision>8</cp:revision>
  <cp:lastPrinted>2021-02-10T09:53:00Z</cp:lastPrinted>
  <dcterms:created xsi:type="dcterms:W3CDTF">2021-02-05T04:46:00Z</dcterms:created>
  <dcterms:modified xsi:type="dcterms:W3CDTF">2021-02-10T09:54:00Z</dcterms:modified>
</cp:coreProperties>
</file>